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9B6804">
        <w:rPr>
          <w:b/>
          <w:sz w:val="32"/>
          <w:szCs w:val="32"/>
        </w:rPr>
        <w:t>47</w:t>
      </w:r>
      <w:r w:rsidRPr="005B073C">
        <w:rPr>
          <w:b/>
          <w:sz w:val="32"/>
          <w:szCs w:val="32"/>
        </w:rPr>
        <w:t>/201</w:t>
      </w:r>
      <w:r w:rsidR="009B6804">
        <w:rPr>
          <w:b/>
          <w:sz w:val="32"/>
          <w:szCs w:val="32"/>
        </w:rPr>
        <w:t>5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9B6804">
        <w:rPr>
          <w:sz w:val="24"/>
          <w:szCs w:val="24"/>
        </w:rPr>
        <w:t>10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9B6804">
        <w:rPr>
          <w:sz w:val="24"/>
          <w:szCs w:val="24"/>
        </w:rPr>
        <w:t>16</w:t>
      </w:r>
      <w:r w:rsidRPr="005B073C">
        <w:rPr>
          <w:sz w:val="24"/>
          <w:szCs w:val="24"/>
        </w:rPr>
        <w:t xml:space="preserve">. </w:t>
      </w:r>
      <w:r w:rsidR="009B6804">
        <w:rPr>
          <w:sz w:val="24"/>
          <w:szCs w:val="24"/>
        </w:rPr>
        <w:t>decembra</w:t>
      </w:r>
      <w:r w:rsidRPr="005B073C">
        <w:rPr>
          <w:sz w:val="24"/>
          <w:szCs w:val="24"/>
        </w:rPr>
        <w:t xml:space="preserve"> 201</w:t>
      </w:r>
      <w:r w:rsidR="00195DAD">
        <w:rPr>
          <w:sz w:val="24"/>
          <w:szCs w:val="24"/>
        </w:rPr>
        <w:t>5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9B6804" w:rsidP="0052124D">
      <w:r>
        <w:t>1</w:t>
      </w:r>
      <w:r w:rsidR="0052124D">
        <w:t xml:space="preserve">. bod </w:t>
      </w:r>
    </w:p>
    <w:p w:rsidR="00B874A4" w:rsidRDefault="00B874A4" w:rsidP="00B874A4"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B874A4" w:rsidRPr="005B073C" w:rsidRDefault="00B874A4" w:rsidP="00B874A4">
      <w:pPr>
        <w:rPr>
          <w:b/>
        </w:rPr>
      </w:pPr>
      <w:r w:rsidRPr="005B073C">
        <w:rPr>
          <w:b/>
        </w:rPr>
        <w:t>v o l í</w:t>
      </w:r>
    </w:p>
    <w:p w:rsidR="00B874A4" w:rsidRPr="005B073C" w:rsidRDefault="00B874A4" w:rsidP="00B874A4">
      <w:pPr>
        <w:rPr>
          <w:sz w:val="24"/>
          <w:szCs w:val="24"/>
        </w:rPr>
      </w:pPr>
      <w:r>
        <w:t xml:space="preserve">za overovateľov zápisnice </w:t>
      </w:r>
      <w:r w:rsidRPr="005B073C">
        <w:rPr>
          <w:sz w:val="24"/>
          <w:szCs w:val="24"/>
        </w:rPr>
        <w:t xml:space="preserve">z </w:t>
      </w:r>
      <w:r w:rsidR="009B6804">
        <w:rPr>
          <w:sz w:val="24"/>
          <w:szCs w:val="24"/>
        </w:rPr>
        <w:t>10</w:t>
      </w:r>
      <w:r w:rsidRPr="005B073C">
        <w:rPr>
          <w:sz w:val="24"/>
          <w:szCs w:val="24"/>
        </w:rPr>
        <w:t xml:space="preserve">. </w:t>
      </w:r>
      <w:r w:rsidR="009B6804">
        <w:rPr>
          <w:sz w:val="24"/>
          <w:szCs w:val="24"/>
        </w:rPr>
        <w:t>r</w:t>
      </w:r>
      <w:r w:rsidRPr="005B073C">
        <w:rPr>
          <w:sz w:val="24"/>
          <w:szCs w:val="24"/>
        </w:rPr>
        <w:t>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9B6804">
        <w:rPr>
          <w:sz w:val="24"/>
          <w:szCs w:val="24"/>
        </w:rPr>
        <w:t>16</w:t>
      </w:r>
      <w:r w:rsidRPr="005B073C">
        <w:rPr>
          <w:sz w:val="24"/>
          <w:szCs w:val="24"/>
        </w:rPr>
        <w:t xml:space="preserve">. </w:t>
      </w:r>
      <w:r w:rsidR="009B6804">
        <w:rPr>
          <w:sz w:val="24"/>
          <w:szCs w:val="24"/>
        </w:rPr>
        <w:t>decembr</w:t>
      </w:r>
      <w:r>
        <w:rPr>
          <w:sz w:val="24"/>
          <w:szCs w:val="24"/>
        </w:rPr>
        <w:t>a</w:t>
      </w:r>
      <w:r w:rsidRPr="005B073C">
        <w:rPr>
          <w:sz w:val="24"/>
          <w:szCs w:val="24"/>
        </w:rPr>
        <w:t xml:space="preserve"> 201</w:t>
      </w:r>
      <w:r>
        <w:rPr>
          <w:sz w:val="24"/>
          <w:szCs w:val="24"/>
        </w:rPr>
        <w:t xml:space="preserve">5 </w:t>
      </w:r>
      <w:r>
        <w:t>poslancov:</w:t>
      </w:r>
    </w:p>
    <w:p w:rsidR="00B874A4" w:rsidRDefault="00B874A4" w:rsidP="00B874A4">
      <w:r>
        <w:t xml:space="preserve">- </w:t>
      </w:r>
      <w:r w:rsidR="009B6804">
        <w:t>Gabriela Molnára</w:t>
      </w:r>
    </w:p>
    <w:p w:rsidR="00B874A4" w:rsidRDefault="00B874A4" w:rsidP="00B874A4">
      <w:r>
        <w:t xml:space="preserve">- Eugena </w:t>
      </w:r>
      <w:proofErr w:type="spellStart"/>
      <w:r>
        <w:t>Dánóa</w:t>
      </w:r>
      <w:proofErr w:type="spellEnd"/>
    </w:p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/>
    <w:p w:rsidR="00B874A4" w:rsidRDefault="009B6804" w:rsidP="00B874A4">
      <w:r>
        <w:t>17</w:t>
      </w:r>
      <w:r w:rsidR="00B874A4">
        <w:t xml:space="preserve">. </w:t>
      </w:r>
      <w:r>
        <w:t>decembe</w:t>
      </w:r>
      <w:r w:rsidR="00B874A4">
        <w:t>r 2015</w:t>
      </w:r>
    </w:p>
    <w:p w:rsidR="00B874A4" w:rsidRDefault="00B874A4" w:rsidP="00B874A4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 </w:t>
      </w:r>
      <w:r w:rsidR="00881107">
        <w:t>v.r.</w:t>
      </w:r>
      <w:bookmarkStart w:id="0" w:name="_GoBack"/>
      <w:bookmarkEnd w:id="0"/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04"/>
    <w:rsid w:val="00195DAD"/>
    <w:rsid w:val="0052124D"/>
    <w:rsid w:val="00561F69"/>
    <w:rsid w:val="005B073C"/>
    <w:rsid w:val="00670205"/>
    <w:rsid w:val="008375A6"/>
    <w:rsid w:val="00881107"/>
    <w:rsid w:val="009B6804"/>
    <w:rsid w:val="00A049B2"/>
    <w:rsid w:val="00B34253"/>
    <w:rsid w:val="00B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C0D4"/>
  <w15:docId w15:val="{8D6E6349-50A1-434F-BA88-8BE341EB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dcterms:created xsi:type="dcterms:W3CDTF">2015-12-21T07:58:00Z</dcterms:created>
  <dcterms:modified xsi:type="dcterms:W3CDTF">2015-12-21T07:58:00Z</dcterms:modified>
</cp:coreProperties>
</file>